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</w:rPr>
      </w:pPr>
    </w:p>
    <w:p>
      <w:r>
        <w:rPr>
          <w:rFonts w:hint="eastAsia"/>
        </w:rPr>
        <w:t>https://zhangc233.github.io/2021/05/02/Redis/</w:t>
      </w:r>
    </w:p>
    <w:p>
      <w:r>
        <w:drawing>
          <wp:inline distT="0" distB="0" distL="114300" distR="114300">
            <wp:extent cx="4924425" cy="1472565"/>
            <wp:effectExtent l="0" t="0" r="133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Session该如何进行存储</w:t>
      </w:r>
    </w:p>
    <w:p>
      <w:r>
        <w:drawing>
          <wp:inline distT="0" distB="0" distL="114300" distR="114300">
            <wp:extent cx="5267325" cy="1230630"/>
            <wp:effectExtent l="0" t="0" r="5715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61920"/>
            <wp:effectExtent l="0" t="0" r="254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Colomn database  sum is faster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图关系数据库</w:t>
      </w:r>
    </w:p>
    <w:p>
      <w:r>
        <w:drawing>
          <wp:inline distT="0" distB="0" distL="114300" distR="114300">
            <wp:extent cx="5269865" cy="156781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40890"/>
            <wp:effectExtent l="0" t="0" r="13970" b="12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/>
    <w:p>
      <w:r>
        <w:drawing>
          <wp:inline distT="0" distB="0" distL="114300" distR="114300">
            <wp:extent cx="5265420" cy="2440305"/>
            <wp:effectExtent l="0" t="0" r="7620" b="133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redis 启动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86765"/>
            <wp:effectExtent l="0" t="0" r="0" b="571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03860"/>
            <wp:effectExtent l="0" t="0" r="7620" b="762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4310" cy="640080"/>
            <wp:effectExtent l="0" t="0" r="1397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2295"/>
            <wp:effectExtent l="0" t="0" r="635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连接ping pong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一共有十六个数据库</w:t>
      </w:r>
    </w:p>
    <w:p>
      <w:r>
        <w:drawing>
          <wp:inline distT="0" distB="0" distL="114300" distR="114300">
            <wp:extent cx="5273675" cy="1631950"/>
            <wp:effectExtent l="0" t="0" r="1460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235"/>
            <wp:effectExtent l="0" t="0" r="1905" b="952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羊肉串</w:t>
      </w:r>
    </w:p>
    <w:p>
      <w:r>
        <w:drawing>
          <wp:inline distT="0" distB="0" distL="114300" distR="114300">
            <wp:extent cx="5269230" cy="2915920"/>
            <wp:effectExtent l="0" t="0" r="3810" b="1016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通过通知123 来给结果，不用123 等待，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Redis 中的普通 string 采用 raw encoding 即原始编码方式，该编码方式会动态扩容，并通过提前预分配冗余空间，来减少内存频繁分配的开销。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955"/>
            <wp:effectExtent l="0" t="0" r="2540" b="146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1950"/>
            <wp:effectExtent l="0" t="0" r="1905" b="381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00430"/>
            <wp:effectExtent l="0" t="0" r="13970" b="1397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62835"/>
            <wp:effectExtent l="0" t="0" r="3175" b="1460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8450"/>
            <wp:effectExtent l="0" t="0" r="4445" b="127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3175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44424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86840"/>
            <wp:effectExtent l="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Redis原子操作</w:t>
      </w:r>
    </w:p>
    <w:p>
      <w:r>
        <w:drawing>
          <wp:inline distT="0" distB="0" distL="114300" distR="114300">
            <wp:extent cx="5272405" cy="2349500"/>
            <wp:effectExtent l="0" t="0" r="63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0895"/>
            <wp:effectExtent l="0" t="0" r="7620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9140"/>
            <wp:effectExtent l="0" t="0" r="5080" b="254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多键值对一起存储</w:t>
      </w:r>
    </w:p>
    <w:p>
      <w:r>
        <w:drawing>
          <wp:inline distT="0" distB="0" distL="114300" distR="114300">
            <wp:extent cx="5271770" cy="1735455"/>
            <wp:effectExtent l="0" t="0" r="1270" b="19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09395"/>
            <wp:effectExtent l="0" t="0" r="63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2340"/>
            <wp:effectExtent l="0" t="0" r="5080" b="1270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79930"/>
            <wp:effectExtent l="0" t="0" r="6985" b="127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0785"/>
            <wp:effectExtent l="0" t="0" r="0" b="133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User是redis key name是hashkey</w:t>
      </w:r>
    </w:p>
    <w:p>
      <w:r>
        <w:drawing>
          <wp:inline distT="0" distB="0" distL="114300" distR="114300">
            <wp:extent cx="5274310" cy="2642870"/>
            <wp:effectExtent l="0" t="0" r="13970" b="889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9360"/>
            <wp:effectExtent l="0" t="0" r="127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4750"/>
            <wp:effectExtent l="0" t="0" r="3810" b="1397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r>
        <w:drawing>
          <wp:inline distT="0" distB="0" distL="114300" distR="114300">
            <wp:extent cx="3902710" cy="1728470"/>
            <wp:effectExtent l="0" t="0" r="13970" b="889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65225"/>
            <wp:effectExtent l="0" t="0" r="1905" b="825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28800"/>
            <wp:effectExtent l="0" t="0" r="635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双向链表结构</w:t>
      </w:r>
    </w:p>
    <w:p>
      <w:pPr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2127250"/>
            <wp:effectExtent l="0" t="0" r="5715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09040"/>
            <wp:effectExtent l="0" t="0" r="1270" b="1016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7465"/>
            <wp:effectExtent l="0" t="0" r="1270" b="317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033270"/>
            <wp:effectExtent l="0" t="0" r="1270" b="889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01445"/>
            <wp:effectExtent l="0" t="0" r="127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30855"/>
            <wp:effectExtent l="0" t="0" r="10160" b="19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4535"/>
            <wp:effectExtent l="0" t="0" r="14605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03350"/>
            <wp:effectExtent l="0" t="0" r="1270" b="139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 set（zset)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Zset</w:t>
      </w:r>
      <w:r>
        <w:drawing>
          <wp:inline distT="0" distB="0" distL="114300" distR="114300">
            <wp:extent cx="5269230" cy="3103880"/>
            <wp:effectExtent l="0" t="0" r="3810" b="50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239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根据评分 排名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39520"/>
            <wp:effectExtent l="0" t="0" r="698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79650"/>
            <wp:effectExtent l="0" t="0" r="127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跳跃表</w:t>
      </w:r>
    </w:p>
    <w:p>
      <w:r>
        <w:drawing>
          <wp:inline distT="0" distB="0" distL="114300" distR="114300">
            <wp:extent cx="5269865" cy="2803525"/>
            <wp:effectExtent l="0" t="0" r="3175" b="63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查找51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730500"/>
            <wp:effectExtent l="0" t="0" r="5715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配置文件</w:t>
      </w:r>
    </w:p>
    <w:p>
      <w:r>
        <w:drawing>
          <wp:inline distT="0" distB="0" distL="114300" distR="114300">
            <wp:extent cx="2842260" cy="365760"/>
            <wp:effectExtent l="0" t="0" r="762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762000"/>
            <wp:effectExtent l="0" t="0" r="0" b="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36930"/>
            <wp:effectExtent l="0" t="0" r="6350" b="127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32000"/>
            <wp:effectExtent l="0" t="0" r="0" b="1016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为零 表示永不超时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130"/>
            <wp:effectExtent l="0" t="0" r="2540" b="1143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355"/>
            <wp:effectExtent l="0" t="0" r="1270" b="444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4840" cy="358140"/>
            <wp:effectExtent l="0" t="0" r="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进程号设置到这里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667385"/>
            <wp:effectExtent l="0" t="0" r="5080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 设置密码</w:t>
      </w:r>
    </w:p>
    <w:p>
      <w:r>
        <w:drawing>
          <wp:inline distT="0" distB="0" distL="114300" distR="114300">
            <wp:extent cx="5264150" cy="2157730"/>
            <wp:effectExtent l="0" t="0" r="8890" b="635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35100"/>
            <wp:effectExtent l="0" t="0" r="6350" b="1270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87475"/>
            <wp:effectExtent l="0" t="0" r="1905" b="1460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发布和订阅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67810"/>
            <wp:effectExtent l="0" t="0" r="635" b="1270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bidi w:val="0"/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BItmaps</w:t>
      </w:r>
    </w:p>
    <w:p>
      <w:pPr>
        <w:bidi w:val="0"/>
      </w:pPr>
      <w:r>
        <w:drawing>
          <wp:inline distT="0" distB="0" distL="114300" distR="114300">
            <wp:extent cx="5269230" cy="2338070"/>
            <wp:effectExtent l="0" t="0" r="3810" b="889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919730"/>
            <wp:effectExtent l="0" t="0" r="11430" b="635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9865" cy="2082165"/>
            <wp:effectExtent l="0" t="0" r="317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1698625"/>
            <wp:effectExtent l="0" t="0" r="3175" b="825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4135"/>
            <wp:effectExtent l="0" t="0" r="2540" b="190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r>
        <w:drawing>
          <wp:inline distT="0" distB="0" distL="114300" distR="114300">
            <wp:extent cx="5274310" cy="2988945"/>
            <wp:effectExtent l="0" t="0" r="13970" b="1333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5273675" cy="3818890"/>
            <wp:effectExtent l="0" t="0" r="14605" b="635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 mode 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 ipadress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 off firewall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Traverse all keys in redis</w:t>
      </w:r>
    </w:p>
    <w:p>
      <w:r>
        <w:drawing>
          <wp:inline distT="0" distB="0" distL="114300" distR="114300">
            <wp:extent cx="5268595" cy="1886585"/>
            <wp:effectExtent l="0" t="0" r="4445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3050"/>
            <wp:effectExtent l="0" t="0" r="14605" b="1143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11020"/>
            <wp:effectExtent l="0" t="0" r="5715" b="254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8580"/>
            <wp:effectExtent l="0" t="0" r="3175" b="254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11630"/>
            <wp:effectExtent l="0" t="0" r="8255" b="381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41450"/>
            <wp:effectExtent l="0" t="0" r="14605" b="635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6690" cy="1636395"/>
            <wp:effectExtent l="0" t="0" r="6350" b="952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5267960" cy="3329305"/>
            <wp:effectExtent l="0" t="0" r="5080" b="825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r>
        <w:drawing>
          <wp:inline distT="0" distB="0" distL="114300" distR="114300">
            <wp:extent cx="5273675" cy="4274185"/>
            <wp:effectExtent l="0" t="0" r="14605" b="8255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模拟</w:t>
      </w:r>
    </w:p>
    <w:p>
      <w:r>
        <w:drawing>
          <wp:inline distT="0" distB="0" distL="114300" distR="114300">
            <wp:extent cx="5266690" cy="1322070"/>
            <wp:effectExtent l="0" t="0" r="6350" b="3810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969135"/>
            <wp:effectExtent l="0" t="0" r="13970" b="12065"/>
            <wp:docPr id="1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3175" b="635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这里应该叫verifytime code 没用</w:t>
      </w:r>
    </w:p>
    <w:p>
      <w:r>
        <w:drawing>
          <wp:inline distT="0" distB="0" distL="114300" distR="114300">
            <wp:extent cx="5267960" cy="1018540"/>
            <wp:effectExtent l="0" t="0" r="5080" b="254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7430"/>
            <wp:effectExtent l="0" t="0" r="4445" b="3810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34840"/>
            <wp:effectExtent l="0" t="0" r="635" b="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0975"/>
            <wp:effectExtent l="0" t="0" r="0" b="6985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Geo</w:t>
      </w:r>
      <w:r>
        <w:drawing>
          <wp:inline distT="0" distB="0" distL="114300" distR="114300">
            <wp:extent cx="5266055" cy="510540"/>
            <wp:effectExtent l="0" t="0" r="6985" b="762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4299585" cy="2255520"/>
            <wp:effectExtent l="0" t="0" r="13335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Springboot redis</w:t>
      </w:r>
      <w:r>
        <w:drawing>
          <wp:inline distT="0" distB="0" distL="114300" distR="114300">
            <wp:extent cx="5267960" cy="2066925"/>
            <wp:effectExtent l="0" t="0" r="5080" b="5715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3220720"/>
            <wp:effectExtent l="0" t="0" r="6985" b="1016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还要加上配置类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74975"/>
            <wp:effectExtent l="0" t="0" r="4445" b="1206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7925"/>
            <wp:effectExtent l="0" t="0" r="3810" b="1079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Rdb</w:t>
      </w:r>
      <w:r>
        <w:drawing>
          <wp:inline distT="0" distB="0" distL="114300" distR="114300">
            <wp:extent cx="5273675" cy="1313180"/>
            <wp:effectExtent l="0" t="0" r="14605" b="12700"/>
            <wp:docPr id="17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持久化之后叫做rdb</w:t>
      </w:r>
      <w:r>
        <w:drawing>
          <wp:inline distT="0" distB="0" distL="114300" distR="114300">
            <wp:extent cx="3067685" cy="1955800"/>
            <wp:effectExtent l="0" t="0" r="10795" b="10160"/>
            <wp:docPr id="17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7735" cy="3073400"/>
            <wp:effectExtent l="0" t="0" r="6985" b="5080"/>
            <wp:docPr id="17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持久化机制 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4585"/>
            <wp:effectExtent l="0" t="0" r="4445" b="3175"/>
            <wp:docPr id="17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755"/>
            <wp:effectExtent l="0" t="0" r="4445" b="14605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36900"/>
            <wp:effectExtent l="0" t="0" r="1905" b="2540"/>
            <wp:docPr id="18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809750"/>
            <wp:effectExtent l="0" t="0" r="8890" b="3810"/>
            <wp:docPr id="18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将dump.rdb复制回去，redis 会自动恢复</w:t>
      </w:r>
    </w:p>
    <w:p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Aof方案（只记录写操作）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在整个 AOF 后台重写过程中，除了发生写时复制会对主进程造成阻塞，还有信号处理函数执行时也会对主进程造成阻塞，在其他时候，AOF 后台重写都不会阻塞主进程。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如果在aof 中频繁写入大key，在aof 的过程中，会有阻塞主进程的风险 aof 写时复制 只复制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主线程修改的内容。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 aof 总结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olor w:val="2C3E50"/>
          <w:spacing w:val="0"/>
          <w:sz w:val="19"/>
          <w:szCs w:val="19"/>
          <w:lang w:val="en-US" w:eastAsia="zh-CN"/>
        </w:rPr>
        <w:t>A</w:t>
      </w: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of 异步线程 通常不回阻塞，aof 写诗复制 会交给异步信号处理函数 aof 重写缓存区 重新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追加到aof 文件中，而rdb 不回。</w:t>
      </w:r>
      <w:r>
        <w:rPr>
          <w:rFonts w:hint="eastAsia" w:ascii="Segoe UI" w:hAnsi="Segoe UI" w:eastAsia="宋体" w:cs="Segoe UI"/>
          <w:i w:val="0"/>
          <w:iCs w:val="0"/>
          <w:color w:val="2C3E50"/>
          <w:spacing w:val="0"/>
          <w:sz w:val="19"/>
          <w:szCs w:val="19"/>
          <w:lang w:val="en-US" w:eastAsia="zh-CN"/>
        </w:rPr>
        <w:t>A</w:t>
      </w: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of 不容易丢失， rdb 恢复数据快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olor w:val="2C3E50"/>
          <w:spacing w:val="0"/>
          <w:sz w:val="19"/>
          <w:szCs w:val="19"/>
          <w:lang w:val="en-US" w:eastAsia="zh-CN"/>
        </w:rPr>
        <w:t>R</w:t>
      </w: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 xml:space="preserve">db  写时候复制 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在 Redis 执行 RDB 持久化期间，刚 fork 时，主进程和子进程共享同一物理内存，但是途中主进程处理了写操作，修改了共享内存，于是当前被修改的数据的物理内存就会被复制一份。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Style w:val="10"/>
          <w:rFonts w:hint="eastAsia" w:ascii="Segoe UI" w:hAnsi="Segoe UI" w:eastAsia="宋体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那么极端情况下，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如果所有的共享内存都被修改，则此时的内存占用是原先的 2 倍。</w:t>
      </w:r>
      <w:r>
        <w:rPr>
          <w:rStyle w:val="10"/>
          <w:rFonts w:hint="eastAsia" w:ascii="Segoe UI" w:hAnsi="Segoe UI" w:eastAsia="宋体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lang w:val="en-US" w:eastAsia="zh-CN"/>
        </w:rPr>
        <w:t>因为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Style w:val="10"/>
          <w:rFonts w:hint="default" w:ascii="Segoe UI" w:hAnsi="Segoe UI" w:eastAsia="宋体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lang w:val="en-US" w:eastAsia="zh-CN"/>
        </w:rPr>
      </w:pPr>
      <w:r>
        <w:rPr>
          <w:rStyle w:val="10"/>
          <w:rFonts w:hint="eastAsia" w:ascii="Segoe UI" w:hAnsi="Segoe UI" w:eastAsia="宋体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lang w:val="en-US" w:eastAsia="zh-CN"/>
        </w:rPr>
        <w:t>修改的部分 会复制为另一份副本，在副本中修改。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所以，针对写操作多的场景，我们要留意下快照过程中内存的变化，防止内存被占满了。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细心的同学，肯定发现了，bgsave 快照过程中，如果主线程修改了共享数据，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发生了写时复制后，RDB 快照保存的是原本的内存数据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，而主线程刚修改的数据，是被办法在这一时间写入 RDB 文件的，只能交由下一次的 bgsave 快照。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但是，如果主线程（父进程）要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修改共享数据里的某一块数据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（比如键值对 </w:t>
      </w:r>
      <w:r>
        <w:rPr>
          <w:rStyle w:val="12"/>
          <w:rFonts w:ascii="Consolas" w:hAnsi="Consolas" w:eastAsia="Consolas" w:cs="Consolas"/>
          <w:i w:val="0"/>
          <w:iCs w:val="0"/>
          <w:caps w:val="0"/>
          <w:color w:val="476582"/>
          <w:spacing w:val="0"/>
          <w:sz w:val="17"/>
          <w:szCs w:val="17"/>
        </w:rPr>
        <w:t>A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）时，就会发生写时复制，于是这块数据的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物理内存就会被复制一份（键值对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476582"/>
          <w:spacing w:val="0"/>
          <w:sz w:val="17"/>
          <w:szCs w:val="17"/>
          <w:shd w:val="clear" w:fill="FFFFFF"/>
        </w:rPr>
        <w:t>A'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）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，然后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主线程在这个数据副本（键值对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476582"/>
          <w:spacing w:val="0"/>
          <w:sz w:val="17"/>
          <w:szCs w:val="17"/>
          <w:shd w:val="clear" w:fill="FFFFFF"/>
        </w:rPr>
        <w:t>A'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）进行修改操作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。与此同时，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bgsave 子进程可以继续把原来的数据（键值对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476582"/>
          <w:spacing w:val="0"/>
          <w:sz w:val="17"/>
          <w:szCs w:val="17"/>
          <w:shd w:val="clear" w:fill="FFFFFF"/>
        </w:rPr>
        <w:t>A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）写入到 RDB 文件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混合持久化机制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这样的好处在于，重启 Redis 加载数据的时候，由于前半部分是 RDB 内容，这样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加载的时候速度会很快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加载完 RDB 的内容后，才会加载后半部分的 AOF 内容，这里的内容是 Redis 后台子进程重写 AOF 期间，主线程处理的操作命令，可以使得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数据更少的丢失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大key 对aof 持久化的影响</w:t>
      </w:r>
    </w:p>
    <w:p>
      <w:pPr>
        <w:rPr>
          <w:rFonts w:hint="eastAsia"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如果想要应用程序向文件写入数据后，能立马将数据同步到硬盘，就可以调用 fsync() 函数，这样内核就会将内核缓冲区的数据直接写入到硬盘，等到硬盘写操作完成后，该函数才会返回。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当使用 Always 策略的时候，如果写入是一个大 Key，主线程在执行 fsync() 函数的时候，阻塞的时间会比较久，因为当写入的数据量很大的时候，数据同步到硬盘这个过程是很耗时的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当使用 Everysec 策略的时候，由于是异步执行 fsync() 函数，所以大 Key 持久化的过程（数据同步磁盘）不会影响主线程。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当使用 No 策略的时候，由于永不执行 fsync() 函数，所以大 Key 持久化的过程不会影响主线程。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创建子进程的途中，由于要复制父进程的页表等数据结构，阻塞的时间跟页表的大小有关，页表越大，阻塞的时间也越长；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创建完子进程后，如果父进程修改了共享数据中的大 Key，就会发生写时复制，这期间会拷贝物理内存，由于大 Key 占用的物理内存会很大，那么在复制物理内存这一过程，就会比较耗时，所以有可能会阻塞父进程。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AECEF" w:sz="4" w:space="0"/>
        </w:pBdr>
        <w:spacing w:after="0" w:afterAutospacing="0" w:line="15" w:lineRule="atLeast"/>
        <w:ind w:left="0" w:firstLine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instrText xml:space="preserve"> HYPERLINK "https://xiaolincoding.com/redis/storage/aof.html" \l "%E6%80%BB%E7%BB%93"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t>#</w: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end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  <w:t>总结</w:t>
      </w:r>
    </w:p>
    <w:p>
      <w:pPr>
        <w:rPr>
          <w:rFonts w:hint="eastAsia"/>
          <w:lang w:val="en-US" w:eastAsia="zh-CN"/>
        </w:rPr>
      </w:pPr>
    </w:p>
    <w:p>
      <w:pP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10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10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10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10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10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打开后会生成这个文件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aof 听谁的</w:t>
      </w:r>
    </w:p>
    <w:p>
      <w:r>
        <w:drawing>
          <wp:inline distT="0" distB="0" distL="114300" distR="114300">
            <wp:extent cx="5269230" cy="786130"/>
            <wp:effectExtent l="0" t="0" r="3810" b="6350"/>
            <wp:docPr id="18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删除aof 再恢复 就恢复了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Aof 突然损坏 恢复 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所以 Redis 在使用 bgsave 快照过程中，如果主线程修改了内存数据，不管是否是共享的内存数据，RDB 快照都无法写入主线程刚修改的数据，因为此时主线程（父进程）的内存数据和子进程的内存数据已经分离了，子进程写入到 RDB 文件的内存数据只能是原本的内存数据。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如果系统恰好在 RDB 快照文件创建完毕后崩溃了，那么 Redis 将会丢失主线程在快照期间修改的数据。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另外，写时复制的时候会出现这么个极端的情况。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在 Redis 执行 RDB 持久化期间，刚 fork 时，主进程和子进程共享同一物理内存，但是途中主进程处理了写操作，修改了共享内存，于是当前被修改的数据的物理内存就会被复制一份。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那么极端情况下，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如果所有的共享内存都被修改，则此时的内存占用是原先的 2 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8370"/>
            <wp:effectExtent l="0" t="0" r="0" b="11430"/>
            <wp:docPr id="18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18565"/>
            <wp:effectExtent l="0" t="0" r="13970" b="635"/>
            <wp:docPr id="18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 时候会读取 aof 文件    讲aof 中的文件恢复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2815"/>
            <wp:effectExtent l="0" t="0" r="7620" b="6985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 压缩</w:t>
      </w:r>
    </w:p>
    <w:p/>
    <w:p>
      <w:r>
        <w:drawing>
          <wp:inline distT="0" distB="0" distL="114300" distR="114300">
            <wp:extent cx="5262245" cy="1693545"/>
            <wp:effectExtent l="0" t="0" r="10795" b="13335"/>
            <wp:docPr id="18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1270" b="13335"/>
            <wp:docPr id="1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大于64m 就重写</w:t>
      </w:r>
    </w:p>
    <w:p>
      <w:r>
        <w:drawing>
          <wp:inline distT="0" distB="0" distL="114300" distR="114300">
            <wp:extent cx="5264785" cy="1840865"/>
            <wp:effectExtent l="0" t="0" r="8255" b="3175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1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8090"/>
            <wp:effectExtent l="0" t="0" r="14605" b="1270"/>
            <wp:docPr id="19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1190"/>
            <wp:effectExtent l="0" t="0" r="0" b="3810"/>
            <wp:docPr id="1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r>
        <w:drawing>
          <wp:inline distT="0" distB="0" distL="114300" distR="114300">
            <wp:extent cx="4541520" cy="2377440"/>
            <wp:effectExtent l="0" t="0" r="0" b="0"/>
            <wp:docPr id="1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1607820"/>
            <wp:effectExtent l="0" t="0" r="0" b="7620"/>
            <wp:docPr id="19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160"/>
            <wp:effectExtent l="0" t="0" r="6350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120"/>
            <wp:effectExtent l="0" t="0" r="4445" b="10160"/>
            <wp:docPr id="19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94860" cy="1615440"/>
            <wp:effectExtent l="0" t="0" r="7620" b="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95350"/>
            <wp:effectExtent l="0" t="0" r="3810" b="381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一主 二仆 主服务器 挂掉，从服务器起作用一台从挂掉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反客为主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36955"/>
            <wp:effectExtent l="0" t="0" r="1905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薪火相传：一个从一个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无中心化集群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088515"/>
            <wp:effectExtent l="0" t="0" r="952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r>
        <w:drawing>
          <wp:inline distT="0" distB="0" distL="114300" distR="114300">
            <wp:extent cx="5273040" cy="1020445"/>
            <wp:effectExtent l="0" t="0" r="0" b="635"/>
            <wp:docPr id="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8885"/>
            <wp:effectExtent l="0" t="0" r="2540" b="10795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91790"/>
            <wp:effectExtent l="0" t="0" r="5715" b="381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替换</w:t>
      </w:r>
    </w:p>
    <w:p>
      <w:r>
        <w:drawing>
          <wp:inline distT="0" distB="0" distL="114300" distR="114300">
            <wp:extent cx="3451860" cy="541020"/>
            <wp:effectExtent l="0" t="0" r="7620" b="762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启动六个redis 集群</w:t>
      </w:r>
    </w:p>
    <w:p>
      <w:r>
        <w:drawing>
          <wp:inline distT="0" distB="0" distL="114300" distR="114300">
            <wp:extent cx="5271135" cy="1097280"/>
            <wp:effectExtent l="0" t="0" r="190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 节点配置文件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将六个合体为一个集群</w:t>
      </w:r>
    </w:p>
    <w:p>
      <w:r>
        <w:drawing>
          <wp:inline distT="0" distB="0" distL="114300" distR="114300">
            <wp:extent cx="5267960" cy="1510030"/>
            <wp:effectExtent l="0" t="0" r="5080" b="139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9075"/>
            <wp:effectExtent l="0" t="0" r="5080" b="952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201930"/>
            <wp:effectExtent l="0" t="0" r="10795" b="11430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nodes 查看节点信息</w:t>
      </w:r>
    </w:p>
    <w:p>
      <w:r>
        <w:drawing>
          <wp:inline distT="0" distB="0" distL="114300" distR="114300">
            <wp:extent cx="5261610" cy="1064260"/>
            <wp:effectExtent l="0" t="0" r="11430" b="254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集群的故障和恢复</w:t>
      </w:r>
    </w:p>
    <w:p>
      <w:r>
        <w:drawing>
          <wp:inline distT="0" distB="0" distL="114300" distR="114300">
            <wp:extent cx="5273675" cy="350520"/>
            <wp:effectExtent l="0" t="0" r="1460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5200"/>
            <wp:effectExtent l="0" t="0" r="7620" b="5080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集群插槽</w:t>
      </w:r>
    </w:p>
    <w:p>
      <w:r>
        <w:drawing>
          <wp:inline distT="0" distB="0" distL="114300" distR="114300">
            <wp:extent cx="5268595" cy="1964690"/>
            <wp:effectExtent l="0" t="0" r="4445" b="127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21610"/>
            <wp:effectExtent l="0" t="0" r="6350" b="6350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790065"/>
            <wp:effectExtent l="0" t="0" r="1905" b="8255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90880"/>
            <wp:effectExtent l="0" t="0" r="14605" b="10160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获得插槽值</w:t>
      </w:r>
    </w:p>
    <w:p>
      <w:r>
        <w:drawing>
          <wp:inline distT="0" distB="0" distL="114300" distR="114300">
            <wp:extent cx="5270500" cy="330835"/>
            <wp:effectExtent l="0" t="0" r="2540" b="444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90"/>
            <wp:effectExtent l="0" t="0" r="635" b="1397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查看插槽中 的key 值  只能看自己ip 中的key值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返回插槽中的键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1795"/>
            <wp:effectExtent l="0" t="0" r="4445" b="4445"/>
            <wp:docPr id="2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6379 挂掉 89 升为maser 在启动6379  就成为slave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954405"/>
            <wp:effectExtent l="0" t="0" r="12700" b="5715"/>
            <wp:docPr id="2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ind w:left="442" w:hanging="442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哨兵功能 哨兵投票  一个挂了 投票选举新老master 自动变更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那么从服务器提供的是过期的数据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11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Jedis 集群操作</w:t>
      </w:r>
    </w:p>
    <w:p>
      <w:r>
        <w:drawing>
          <wp:inline distT="0" distB="0" distL="114300" distR="114300">
            <wp:extent cx="5267325" cy="2830195"/>
            <wp:effectExtent l="0" t="0" r="5715" b="4445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6710"/>
            <wp:effectExtent l="0" t="0" r="2540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为了避免类似的事情发生，建议大家使用redis-sentinel sentinel.conf代替redis-server命令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  <w:r>
        <w:drawing>
          <wp:inline distT="0" distB="0" distL="114300" distR="114300">
            <wp:extent cx="5273675" cy="1684655"/>
            <wp:effectExtent l="0" t="0" r="14605" b="698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365375"/>
            <wp:effectExtent l="0" t="0" r="8255" b="1206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1091565"/>
            <wp:effectExtent l="0" t="0" r="14605" b="5715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</w:pPr>
      <w:r>
        <w:rPr>
          <w:rFonts w:hint="eastAsia"/>
          <w:lang w:val="en-US" w:eastAsia="zh-CN"/>
        </w:rPr>
        <w:t>脑裂丢失数据  旧的主 俯首</w:t>
      </w:r>
      <w:r>
        <w:drawing>
          <wp:inline distT="0" distB="0" distL="114300" distR="114300">
            <wp:extent cx="5268595" cy="701675"/>
            <wp:effectExtent l="0" t="0" r="4445" b="14605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这时候网络突然好了，哨兵因为之前已经选举出一个新主节点了，它就会把旧主节点降级为从节点（A），然后从节点（A）会向新主节点请求数据同步，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因为第一次同步是全量同步的方式，此时的从节点（A）会清空掉自己本地的数据，然后再做全量同步。所以，之前客户端在过程 A 写入的数据就会丢失了，也就是集群产生脑裂数据丢失的问题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</w:t>
      </w:r>
    </w:p>
    <w:p>
      <w:pPr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  <w:t>禁止旧的主写数据    清空然后全量写入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4784090"/>
            <wp:effectExtent l="0" t="0" r="1905" b="127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>
      <w:r>
        <w:drawing>
          <wp:inline distT="0" distB="0" distL="114300" distR="114300">
            <wp:extent cx="5273040" cy="2581275"/>
            <wp:effectExtent l="0" t="0" r="0" b="952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770"/>
            <wp:effectExtent l="0" t="0" r="3175" b="1270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2110105"/>
            <wp:effectExtent l="0" t="0" r="0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缓存击穿 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0430"/>
            <wp:effectExtent l="0" t="0" r="0" b="3810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2600"/>
            <wp:effectExtent l="0" t="0" r="5080" b="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50415"/>
            <wp:effectExtent l="0" t="0" r="8255" b="698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2265"/>
            <wp:effectExtent l="0" t="0" r="13970" b="3175"/>
            <wp:docPr id="2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事务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32000"/>
            <wp:effectExtent l="0" t="0" r="6350" b="10160"/>
            <wp:docPr id="17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2945"/>
            <wp:effectExtent l="0" t="0" r="3175" b="8255"/>
            <wp:docPr id="1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right"/>
      </w:pPr>
      <w:r>
        <w:drawing>
          <wp:inline distT="0" distB="0" distL="114300" distR="114300">
            <wp:extent cx="5270500" cy="1162050"/>
            <wp:effectExtent l="0" t="0" r="2540" b="1143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2235"/>
            <wp:effectExtent l="0" t="0" r="13970" b="1460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39290"/>
            <wp:effectExtent l="0" t="0" r="4445" b="1143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组队的命令失败都会失败</w:t>
      </w:r>
    </w:p>
    <w:p>
      <w:r>
        <w:drawing>
          <wp:inline distT="0" distB="0" distL="114300" distR="114300">
            <wp:extent cx="5267325" cy="2679065"/>
            <wp:effectExtent l="0" t="0" r="5715" b="3175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2185"/>
            <wp:effectExtent l="0" t="0" r="7620" b="1333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事务冲突</w:t>
      </w:r>
      <w:r>
        <w:drawing>
          <wp:inline distT="0" distB="0" distL="114300" distR="114300">
            <wp:extent cx="5265420" cy="2880995"/>
            <wp:effectExtent l="0" t="0" r="7620" b="1460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 悲观锁 乐观锁</w:t>
      </w:r>
    </w:p>
    <w:p>
      <w:r>
        <w:drawing>
          <wp:inline distT="0" distB="0" distL="114300" distR="114300">
            <wp:extent cx="5264150" cy="1227455"/>
            <wp:effectExtent l="0" t="0" r="8890" b="698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30375"/>
            <wp:effectExtent l="0" t="0" r="1270" b="698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乐观锁通过版本号进行操作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 抢票</w:t>
      </w:r>
    </w:p>
    <w:p>
      <w:r>
        <w:drawing>
          <wp:inline distT="0" distB="0" distL="114300" distR="114300">
            <wp:extent cx="5271135" cy="1426845"/>
            <wp:effectExtent l="0" t="0" r="1905" b="571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两个同时watch  看版本号  ，一个加完，另一个发现版本号变动，就不行,加不上</w:t>
      </w:r>
    </w:p>
    <w:p>
      <w:r>
        <w:drawing>
          <wp:inline distT="0" distB="0" distL="114300" distR="114300">
            <wp:extent cx="5262245" cy="1652905"/>
            <wp:effectExtent l="0" t="0" r="10795" b="825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6395"/>
            <wp:effectExtent l="0" t="0" r="1905" b="4445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 秒杀 案例</w:t>
      </w:r>
    </w:p>
    <w:p>
      <w:r>
        <w:drawing>
          <wp:inline distT="0" distB="0" distL="114300" distR="114300">
            <wp:extent cx="5267325" cy="1532255"/>
            <wp:effectExtent l="0" t="0" r="5715" b="698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秒杀的过程</w:t>
      </w:r>
    </w:p>
    <w:p>
      <w:r>
        <w:drawing>
          <wp:inline distT="0" distB="0" distL="114300" distR="114300">
            <wp:extent cx="5271135" cy="2874645"/>
            <wp:effectExtent l="0" t="0" r="1905" b="5715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2860"/>
            <wp:effectExtent l="0" t="0" r="0" b="254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4850"/>
            <wp:effectExtent l="0" t="0" r="6350" b="635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72945"/>
            <wp:effectExtent l="0" t="0" r="6985" b="8255"/>
            <wp:docPr id="1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秒杀 ab 工具模拟并发</w:t>
      </w:r>
    </w:p>
    <w:p>
      <w:r>
        <w:drawing>
          <wp:inline distT="0" distB="0" distL="114300" distR="114300">
            <wp:extent cx="5266055" cy="377825"/>
            <wp:effectExtent l="0" t="0" r="6985" b="3175"/>
            <wp:docPr id="1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模拟表单提交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请求数量1000 并发数量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秒杀产生的问题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并发产生付三</w:t>
      </w:r>
    </w:p>
    <w:p>
      <w:r>
        <w:drawing>
          <wp:inline distT="0" distB="0" distL="114300" distR="114300">
            <wp:extent cx="5263515" cy="254635"/>
            <wp:effectExtent l="0" t="0" r="9525" b="4445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连接超时问题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0405"/>
            <wp:effectExtent l="0" t="0" r="1270" b="10795"/>
            <wp:docPr id="16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超卖 和 超时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7920"/>
            <wp:effectExtent l="0" t="0" r="4445" b="5080"/>
            <wp:docPr id="16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使用连接池 解决超时问题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55035"/>
            <wp:effectExtent l="0" t="0" r="13970" b="4445"/>
            <wp:docPr id="16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2380"/>
            <wp:effectExtent l="0" t="0" r="11430" b="12700"/>
            <wp:docPr id="16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81685"/>
            <wp:effectExtent l="0" t="0" r="11430" b="10795"/>
            <wp:docPr id="1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99285"/>
            <wp:effectExtent l="0" t="0" r="3810" b="5715"/>
            <wp:docPr id="1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3455"/>
            <wp:effectExtent l="0" t="0" r="3175" b="1905"/>
            <wp:docPr id="16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54150"/>
            <wp:effectExtent l="0" t="0" r="2540" b="8890"/>
            <wp:docPr id="1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先加锁 乐观锁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先watch  给予一个版本号</w:t>
      </w:r>
    </w:p>
    <w:p>
      <w:r>
        <w:drawing>
          <wp:inline distT="0" distB="0" distL="114300" distR="114300">
            <wp:extent cx="5269865" cy="1158240"/>
            <wp:effectExtent l="0" t="0" r="3175" b="0"/>
            <wp:docPr id="1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73960"/>
            <wp:effectExtent l="0" t="0" r="2540" b="1016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秒杀库存遗留问题  乐观锁造成的 因为版本号不一致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脚本语言解决</w:t>
      </w:r>
    </w:p>
    <w:p>
      <w:r>
        <w:drawing>
          <wp:inline distT="0" distB="0" distL="114300" distR="114300">
            <wp:extent cx="5271770" cy="2390775"/>
            <wp:effectExtent l="0" t="0" r="1270" b="1905"/>
            <wp:docPr id="1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加载脚本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9105"/>
            <wp:effectExtent l="0" t="0" r="635" b="3175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32105"/>
            <wp:effectExtent l="0" t="0" r="3810" b="3175"/>
            <wp:docPr id="17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一个机器上锁 对所有的机器都有效   </w:t>
      </w:r>
    </w:p>
    <w:p>
      <w:r>
        <w:drawing>
          <wp:inline distT="0" distB="0" distL="114300" distR="114300">
            <wp:extent cx="5266055" cy="3549015"/>
            <wp:effectExtent l="0" t="0" r="6985" b="190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70330"/>
            <wp:effectExtent l="0" t="0" r="3175" b="1270"/>
            <wp:docPr id="2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释放锁之后才能修改 使用setnx 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</w:t>
      </w:r>
    </w:p>
    <w:p>
      <w:r>
        <w:drawing>
          <wp:inline distT="0" distB="0" distL="114300" distR="114300">
            <wp:extent cx="5267960" cy="2735580"/>
            <wp:effectExtent l="0" t="0" r="5080" b="762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19045"/>
            <wp:effectExtent l="0" t="0" r="3810" b="10795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867535"/>
            <wp:effectExtent l="0" t="0" r="0" b="6985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 测试redis 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注意要设置锁的过期时间  到时释放  防止永远锁住</w:t>
      </w:r>
    </w:p>
    <w:p>
      <w:r>
        <w:drawing>
          <wp:inline distT="0" distB="0" distL="114300" distR="114300">
            <wp:extent cx="5270500" cy="2604135"/>
            <wp:effectExtent l="0" t="0" r="2540" b="1905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设置过期时间释放锁过程中造成的原子性破坏（正要释放锁，即删除，到了过期时间）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401820"/>
            <wp:effectExtent l="0" t="0" r="5715" b="254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原子性是指删除释放锁都由同一个请求或者线程完成，中间夹杂数据的写入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使用lua 脚本解决</w:t>
      </w:r>
    </w:p>
    <w:p>
      <w:r>
        <w:drawing>
          <wp:inline distT="0" distB="0" distL="114300" distR="114300">
            <wp:extent cx="5270500" cy="1788160"/>
            <wp:effectExtent l="0" t="0" r="2540" b="10160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2620"/>
            <wp:effectExtent l="0" t="0" r="635" b="12700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这个操作执行之后，别的操作才能执行</w:t>
      </w:r>
    </w:p>
    <w:p>
      <w:r>
        <w:drawing>
          <wp:inline distT="0" distB="0" distL="114300" distR="114300">
            <wp:extent cx="5269865" cy="566420"/>
            <wp:effectExtent l="0" t="0" r="3175" b="1270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锁的释放性</w:t>
      </w:r>
    </w:p>
    <w:p>
      <w:r>
        <w:drawing>
          <wp:inline distT="0" distB="0" distL="114300" distR="114300">
            <wp:extent cx="5271770" cy="2054225"/>
            <wp:effectExtent l="0" t="0" r="1270" b="31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不设置过期时间，一直等待，就会发生死锁</w:t>
      </w:r>
    </w:p>
    <w:p>
      <w:r>
        <w:drawing>
          <wp:inline distT="0" distB="0" distL="114300" distR="114300">
            <wp:extent cx="5264785" cy="3612515"/>
            <wp:effectExtent l="0" t="0" r="8255" b="1460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055"/>
            <wp:effectExtent l="0" t="0" r="14605" b="1206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使用ab并发测试后 num 为1000</w:t>
      </w:r>
    </w:p>
    <w:p>
      <w:r>
        <w:drawing>
          <wp:inline distT="0" distB="0" distL="114300" distR="114300">
            <wp:extent cx="4168140" cy="632460"/>
            <wp:effectExtent l="0" t="0" r="7620" b="762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 两个操作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把别人的锁给释放掉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防止误删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2540" cy="2334260"/>
            <wp:effectExtent l="0" t="0" r="12700" b="12700"/>
            <wp:docPr id="24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14445"/>
            <wp:effectExtent l="0" t="0" r="7620" b="10795"/>
            <wp:docPr id="24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610870"/>
            <wp:effectExtent l="0" t="0" r="13970" b="13970"/>
            <wp:docPr id="2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9305"/>
            <wp:effectExtent l="0" t="0" r="635" b="3175"/>
            <wp:docPr id="2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Redis6 新功能</w:t>
      </w:r>
    </w:p>
    <w:p>
      <w:r>
        <w:drawing>
          <wp:inline distT="0" distB="0" distL="114300" distR="114300">
            <wp:extent cx="5271135" cy="2320290"/>
            <wp:effectExtent l="0" t="0" r="1905" b="1143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2435"/>
            <wp:effectExtent l="0" t="0" r="13970" b="444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r>
        <w:drawing>
          <wp:inline distT="0" distB="0" distL="114300" distR="114300">
            <wp:extent cx="5267960" cy="375920"/>
            <wp:effectExtent l="0" t="0" r="5080" b="508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81835"/>
            <wp:effectExtent l="0" t="0" r="8255" b="1460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 多线程 默认是不开启的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599565"/>
            <wp:effectExtent l="0" t="0" r="10795" b="635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965"/>
            <wp:effectExtent l="0" t="0" r="2540" b="10795"/>
            <wp:docPr id="2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81250"/>
            <wp:effectExtent l="0" t="0" r="4445" b="11430"/>
            <wp:docPr id="2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468755"/>
            <wp:effectExtent l="0" t="0" r="5715" b="9525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Redis io 多路复用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  <w:shd w:val="clear" w:fill="FFFFFF"/>
        </w:rPr>
        <w:t>level-triggered and edge-triggered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这两种底层的事件通知机制通常被称为水平触发和边沿触发，真是翻译的词不达意，如果我来翻译，我会翻译成：状态持续通知和状态变化通知。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个概念来自电路，triggered代表电路激活，也就是有事件通知给程序，level-triggered表示只要有IO操作可以进行比如某个文件描述符有数据可读，每次调用epoll_wait都会返回以通知程序可以进行IO操作，edge-triggered表示只有在文件描述符状态发生变化时，调用epoll_wait才会返回，如果第一次没有全部读完该文件描述符的数据而且没有新数据写入，再次调用epoll_wait都不会有通知给到程序，因为文件描述符的状态没有变化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这次用户的投诉是因为在删除缓存（第二个操作）的时候失败了，导致缓存还是旧值，而数据库是最新值，造成数据库和缓存数据不一致的问题，会对敏感业务造成影响。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举个例子，来说明下。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应用要把数据 X 的值从 1 更新为2，先成功更新了数据库，然后在 Redis 缓存中删除 X 的缓存，但是这个操作却失败了，这个时候数据库中 X 的新值为 2，Redis 中的 X 的缓存值为 1，出现了数据库和缓存数据不一致的问题。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drawing>
          <wp:inline distT="0" distB="0" distL="114300" distR="114300">
            <wp:extent cx="10287000" cy="4800600"/>
            <wp:effectExtent l="0" t="0" r="0" b="0"/>
            <wp:docPr id="26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 descr="IMG_25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Cashe Aside  先写数据库 再删除缓存的策略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如果删除缓存失败了怎么办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那么，后续有访问数据 X 的请求，会先在 Redis 中查询，因为缓存并没有 诶删除，所以会缓存命中，但是读到的却是旧值 1。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其实不管是先操作数据库，还是先操作缓存，只要第二个操作失败都会出现数据一致的问题。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问题原因知道了，该怎么解决呢？有两种方法：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重试机制。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订阅 MySQL binlog，再操作缓存。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先来说第一种。</w:t>
      </w:r>
    </w:p>
    <w:p>
      <w:pPr>
        <w:pStyle w:val="6"/>
        <w:keepNext w:val="0"/>
        <w:keepLines w:val="0"/>
        <w:widowControl/>
        <w:suppressLineNumbers w:val="0"/>
        <w:spacing w:after="0" w:afterAutospacing="0" w:line="15" w:lineRule="atLeast"/>
        <w:ind w:left="0" w:firstLine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instrText xml:space="preserve"> HYPERLINK "https://xiaolincoding.com/redis/architecture/mysql_redis_consistency.html" \l "%E9%87%8D%E8%AF%95%E6%9C%BA%E5%88%B6"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t>#</w: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end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  <w:t>重试机制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我们可以引入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消息队列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，将第二个操作（删除缓存）要操作的数据加入到消息队列，由消费者来操作数据。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如果应用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删除缓存失败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，可以从消息队列中重新读取数据，然后再次删除缓存，这个就是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重试机制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。当然，如果重试超过的一定次数，还是没有成功，我们就需要向业务层发送报错信息了。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如果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删除缓存成功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，就要把数据从消息队列中移除，避免重复操作，否则就继续重试。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举个例子，来说明重试机制的过程。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drawing>
          <wp:inline distT="0" distB="0" distL="114300" distR="114300">
            <wp:extent cx="10287000" cy="4400550"/>
            <wp:effectExtent l="0" t="0" r="0" b="3810"/>
            <wp:docPr id="261" name="图片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 descr="IMG_25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after="0" w:afterAutospacing="0" w:line="15" w:lineRule="atLeast"/>
        <w:ind w:left="0" w:firstLine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instrText xml:space="preserve"> HYPERLINK "https://xiaolincoding.com/redis/architecture/mysql_redis_consistency.html" \l "%E8%AE%A2%E9%98%85-mysql-binlog-%E5%86%8D%E6%93%8D%E4%BD%9C%E7%BC%93%E5%AD%98"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t>#</w: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end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  <w:t>订阅 MySQL binlog，再操作缓存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先更新数据库，再删缓存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」的策略的第一步是更新数据库，那么更新数据库成功，就会产生一条变更日志，记录在 binlog里。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于是我们就可以通过订阅 binlog 日志，拿到具体要操作的数据，然后再执行缓存删除，阿里巴巴开源的 Canal 中间件就是基于这个实现的。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Canal 模拟 MySQL 主从复制的交互协议，把自己伪装成一个 MySQL 的从节点，向 MySQL 主节点发送 dump 请求，MySQL 收到请求后，就会开始推送 Binlog 给 Canal，Canal 解析 Binlog 字节流之后，转换为便于读取的结构化数据，供下游程序订阅使用。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下图是 Canal 的工作原理：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drawing>
          <wp:inline distT="0" distB="0" distL="114300" distR="114300">
            <wp:extent cx="7448550" cy="3162300"/>
            <wp:effectExtent l="0" t="0" r="3810" b="7620"/>
            <wp:docPr id="259" name="图片 5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" descr="IMG_25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所以，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如果要想保证「先更新数据库，再删缓存」策略第二个操作能执行成功，我们可以使用「消息队列来重试缓存的删除」，或者「订阅 MySQL binlog 再操作缓存」，这两种方法有一个共同的特点，都是采用异步操作缓存。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D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363543"/>
    <w:multiLevelType w:val="multilevel"/>
    <w:tmpl w:val="B836354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9FA053E"/>
    <w:multiLevelType w:val="multilevel"/>
    <w:tmpl w:val="29FA053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43ECD64F"/>
    <w:multiLevelType w:val="multilevel"/>
    <w:tmpl w:val="43ECD64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BhMzlhODdkMjdlM2QxZTg5NmQ0ZjczNmJkZGQ4MTgifQ=="/>
    <w:docVar w:name="KSO_WPS_MARK_KEY" w:val="bd9a9d18-bd26-4f28-a252-767fda604fe9"/>
  </w:docVars>
  <w:rsids>
    <w:rsidRoot w:val="00000000"/>
    <w:rsid w:val="001C048E"/>
    <w:rsid w:val="00375761"/>
    <w:rsid w:val="003D252F"/>
    <w:rsid w:val="011616BF"/>
    <w:rsid w:val="011939B2"/>
    <w:rsid w:val="016B0D98"/>
    <w:rsid w:val="0253288D"/>
    <w:rsid w:val="02B7449E"/>
    <w:rsid w:val="03CD6509"/>
    <w:rsid w:val="044A149C"/>
    <w:rsid w:val="04827A4F"/>
    <w:rsid w:val="04C64263"/>
    <w:rsid w:val="04FB3DFA"/>
    <w:rsid w:val="056120BB"/>
    <w:rsid w:val="05622323"/>
    <w:rsid w:val="05622C5A"/>
    <w:rsid w:val="058B3D93"/>
    <w:rsid w:val="05CE037D"/>
    <w:rsid w:val="05DC29A4"/>
    <w:rsid w:val="06063852"/>
    <w:rsid w:val="06181458"/>
    <w:rsid w:val="06252E2F"/>
    <w:rsid w:val="066B7191"/>
    <w:rsid w:val="06BD1E8C"/>
    <w:rsid w:val="06CA7539"/>
    <w:rsid w:val="06DD6FA0"/>
    <w:rsid w:val="07634D60"/>
    <w:rsid w:val="0773713D"/>
    <w:rsid w:val="07E04497"/>
    <w:rsid w:val="07F7029D"/>
    <w:rsid w:val="084F1547"/>
    <w:rsid w:val="084F33CB"/>
    <w:rsid w:val="08513A34"/>
    <w:rsid w:val="08525F25"/>
    <w:rsid w:val="08D66DF1"/>
    <w:rsid w:val="08EB30F3"/>
    <w:rsid w:val="09D62472"/>
    <w:rsid w:val="0A4A3E4A"/>
    <w:rsid w:val="0A7F0914"/>
    <w:rsid w:val="0B237538"/>
    <w:rsid w:val="0B905282"/>
    <w:rsid w:val="0C641D70"/>
    <w:rsid w:val="0C9924F3"/>
    <w:rsid w:val="0C9B3C30"/>
    <w:rsid w:val="0CAE1672"/>
    <w:rsid w:val="0CEA6DC6"/>
    <w:rsid w:val="0D405202"/>
    <w:rsid w:val="0D591029"/>
    <w:rsid w:val="0DC24E06"/>
    <w:rsid w:val="0DEB14A0"/>
    <w:rsid w:val="0DEB5944"/>
    <w:rsid w:val="0E716BB4"/>
    <w:rsid w:val="0EA24254"/>
    <w:rsid w:val="0EEE7BDE"/>
    <w:rsid w:val="0F38025F"/>
    <w:rsid w:val="0FD857C7"/>
    <w:rsid w:val="0FF505B3"/>
    <w:rsid w:val="0FF60BD6"/>
    <w:rsid w:val="10666866"/>
    <w:rsid w:val="10C3255D"/>
    <w:rsid w:val="1119400F"/>
    <w:rsid w:val="111D2270"/>
    <w:rsid w:val="11383F53"/>
    <w:rsid w:val="124C3CBC"/>
    <w:rsid w:val="12764066"/>
    <w:rsid w:val="13180F12"/>
    <w:rsid w:val="13441D7E"/>
    <w:rsid w:val="137C038C"/>
    <w:rsid w:val="1384217A"/>
    <w:rsid w:val="14111320"/>
    <w:rsid w:val="14A3275E"/>
    <w:rsid w:val="14B05B25"/>
    <w:rsid w:val="14EE7587"/>
    <w:rsid w:val="156C2EC6"/>
    <w:rsid w:val="15BD4608"/>
    <w:rsid w:val="16536716"/>
    <w:rsid w:val="1684100F"/>
    <w:rsid w:val="168801D3"/>
    <w:rsid w:val="1692431D"/>
    <w:rsid w:val="16CD4552"/>
    <w:rsid w:val="16EF7285"/>
    <w:rsid w:val="17312619"/>
    <w:rsid w:val="17C009B1"/>
    <w:rsid w:val="17E01949"/>
    <w:rsid w:val="182F1080"/>
    <w:rsid w:val="183775BA"/>
    <w:rsid w:val="18393962"/>
    <w:rsid w:val="188E3A9B"/>
    <w:rsid w:val="194D2EA6"/>
    <w:rsid w:val="19B258BE"/>
    <w:rsid w:val="1A2E1092"/>
    <w:rsid w:val="1A502BB8"/>
    <w:rsid w:val="1A56667A"/>
    <w:rsid w:val="1A7550B9"/>
    <w:rsid w:val="1A805D4E"/>
    <w:rsid w:val="1AA437D0"/>
    <w:rsid w:val="1ABF618E"/>
    <w:rsid w:val="1B012302"/>
    <w:rsid w:val="1B1E762E"/>
    <w:rsid w:val="1B2B0976"/>
    <w:rsid w:val="1B83540D"/>
    <w:rsid w:val="1BC75406"/>
    <w:rsid w:val="1BE31D2D"/>
    <w:rsid w:val="1C063DFC"/>
    <w:rsid w:val="1C3A64A5"/>
    <w:rsid w:val="1C776FFB"/>
    <w:rsid w:val="1CDF3CEF"/>
    <w:rsid w:val="1CF06C6A"/>
    <w:rsid w:val="1D1208CE"/>
    <w:rsid w:val="1D1804EF"/>
    <w:rsid w:val="1D8027D0"/>
    <w:rsid w:val="1E463D59"/>
    <w:rsid w:val="1EB65108"/>
    <w:rsid w:val="1ECC70CB"/>
    <w:rsid w:val="1EF328AA"/>
    <w:rsid w:val="1EF33837"/>
    <w:rsid w:val="1F0E75BF"/>
    <w:rsid w:val="1F172EB5"/>
    <w:rsid w:val="1F1745F6"/>
    <w:rsid w:val="1F5C3FAB"/>
    <w:rsid w:val="1F884D98"/>
    <w:rsid w:val="1FC33B92"/>
    <w:rsid w:val="1FCB1131"/>
    <w:rsid w:val="1FCE047B"/>
    <w:rsid w:val="1FEA0867"/>
    <w:rsid w:val="1FF00B97"/>
    <w:rsid w:val="20374978"/>
    <w:rsid w:val="204F3608"/>
    <w:rsid w:val="2060704D"/>
    <w:rsid w:val="20781741"/>
    <w:rsid w:val="20810627"/>
    <w:rsid w:val="209D0D1F"/>
    <w:rsid w:val="20B10327"/>
    <w:rsid w:val="20B41BBF"/>
    <w:rsid w:val="21332BF6"/>
    <w:rsid w:val="215472DE"/>
    <w:rsid w:val="218B501C"/>
    <w:rsid w:val="21C24EEC"/>
    <w:rsid w:val="21D63780"/>
    <w:rsid w:val="21EE18DD"/>
    <w:rsid w:val="222443D1"/>
    <w:rsid w:val="22701D69"/>
    <w:rsid w:val="22AF297E"/>
    <w:rsid w:val="232304AB"/>
    <w:rsid w:val="23A14CF8"/>
    <w:rsid w:val="23AD5CF5"/>
    <w:rsid w:val="24141470"/>
    <w:rsid w:val="24257941"/>
    <w:rsid w:val="24415E66"/>
    <w:rsid w:val="2500205F"/>
    <w:rsid w:val="25704876"/>
    <w:rsid w:val="25916C79"/>
    <w:rsid w:val="26993350"/>
    <w:rsid w:val="26FF43D5"/>
    <w:rsid w:val="273B3040"/>
    <w:rsid w:val="276320E7"/>
    <w:rsid w:val="283C4029"/>
    <w:rsid w:val="28AF339E"/>
    <w:rsid w:val="291122AA"/>
    <w:rsid w:val="291807B8"/>
    <w:rsid w:val="29583A35"/>
    <w:rsid w:val="29615317"/>
    <w:rsid w:val="29A24CB1"/>
    <w:rsid w:val="29BE3D54"/>
    <w:rsid w:val="2A181417"/>
    <w:rsid w:val="2A242432"/>
    <w:rsid w:val="2A292B60"/>
    <w:rsid w:val="2ADA66CC"/>
    <w:rsid w:val="2B8054C5"/>
    <w:rsid w:val="2B8209DE"/>
    <w:rsid w:val="2BAC0255"/>
    <w:rsid w:val="2BDF043E"/>
    <w:rsid w:val="2BFF790C"/>
    <w:rsid w:val="2C0D6C02"/>
    <w:rsid w:val="2C7F535E"/>
    <w:rsid w:val="2D0126B9"/>
    <w:rsid w:val="2D142369"/>
    <w:rsid w:val="2D1C3A00"/>
    <w:rsid w:val="2D661D22"/>
    <w:rsid w:val="2DCF4F81"/>
    <w:rsid w:val="2E6A608C"/>
    <w:rsid w:val="2EA14028"/>
    <w:rsid w:val="2EE144CD"/>
    <w:rsid w:val="2F067A90"/>
    <w:rsid w:val="2F633D0C"/>
    <w:rsid w:val="302F14C5"/>
    <w:rsid w:val="305877C3"/>
    <w:rsid w:val="30711FD2"/>
    <w:rsid w:val="30A9656E"/>
    <w:rsid w:val="30E33C68"/>
    <w:rsid w:val="30F2476F"/>
    <w:rsid w:val="317634B2"/>
    <w:rsid w:val="31B31FAD"/>
    <w:rsid w:val="31E23251"/>
    <w:rsid w:val="323518BB"/>
    <w:rsid w:val="32367636"/>
    <w:rsid w:val="32D13BDA"/>
    <w:rsid w:val="32E93950"/>
    <w:rsid w:val="332931B2"/>
    <w:rsid w:val="333E7B8B"/>
    <w:rsid w:val="33FD6212"/>
    <w:rsid w:val="3423303B"/>
    <w:rsid w:val="34550EDA"/>
    <w:rsid w:val="3494637E"/>
    <w:rsid w:val="3495573C"/>
    <w:rsid w:val="34C9456A"/>
    <w:rsid w:val="34E83B47"/>
    <w:rsid w:val="34F311A7"/>
    <w:rsid w:val="35C6441D"/>
    <w:rsid w:val="35F44AE6"/>
    <w:rsid w:val="36151F71"/>
    <w:rsid w:val="36544A7B"/>
    <w:rsid w:val="36C94D6E"/>
    <w:rsid w:val="37493898"/>
    <w:rsid w:val="377D077A"/>
    <w:rsid w:val="37FE7E9E"/>
    <w:rsid w:val="38222A28"/>
    <w:rsid w:val="382F44FB"/>
    <w:rsid w:val="38771CDA"/>
    <w:rsid w:val="397C3770"/>
    <w:rsid w:val="3A5E7E93"/>
    <w:rsid w:val="3ADB2718"/>
    <w:rsid w:val="3B1D1724"/>
    <w:rsid w:val="3B4E731F"/>
    <w:rsid w:val="3B5F5322"/>
    <w:rsid w:val="3C812767"/>
    <w:rsid w:val="3C86111F"/>
    <w:rsid w:val="3CB11983"/>
    <w:rsid w:val="3DE93535"/>
    <w:rsid w:val="3E5A7DF8"/>
    <w:rsid w:val="3E6B22BC"/>
    <w:rsid w:val="3F0F400B"/>
    <w:rsid w:val="3F4A7370"/>
    <w:rsid w:val="3FA27B9B"/>
    <w:rsid w:val="3FD020C9"/>
    <w:rsid w:val="40270823"/>
    <w:rsid w:val="408A49C4"/>
    <w:rsid w:val="40C672BD"/>
    <w:rsid w:val="40C81C57"/>
    <w:rsid w:val="40E63BC5"/>
    <w:rsid w:val="40F7192E"/>
    <w:rsid w:val="412B286D"/>
    <w:rsid w:val="414F52C6"/>
    <w:rsid w:val="41765BEF"/>
    <w:rsid w:val="418263BD"/>
    <w:rsid w:val="41AF2E7C"/>
    <w:rsid w:val="41E4370C"/>
    <w:rsid w:val="41FD4D22"/>
    <w:rsid w:val="42770F78"/>
    <w:rsid w:val="42813BA5"/>
    <w:rsid w:val="42AD609A"/>
    <w:rsid w:val="42B12EA9"/>
    <w:rsid w:val="42FB6BF8"/>
    <w:rsid w:val="434765EB"/>
    <w:rsid w:val="43886D95"/>
    <w:rsid w:val="440C749E"/>
    <w:rsid w:val="44DE20BF"/>
    <w:rsid w:val="45207909"/>
    <w:rsid w:val="4535226F"/>
    <w:rsid w:val="457D6AC5"/>
    <w:rsid w:val="45AD5CC5"/>
    <w:rsid w:val="46BF4C9C"/>
    <w:rsid w:val="46DE5620"/>
    <w:rsid w:val="471E4B20"/>
    <w:rsid w:val="477353BB"/>
    <w:rsid w:val="47DB3DAD"/>
    <w:rsid w:val="484D673E"/>
    <w:rsid w:val="4866384A"/>
    <w:rsid w:val="48C80DA2"/>
    <w:rsid w:val="49304650"/>
    <w:rsid w:val="496658A3"/>
    <w:rsid w:val="49BF3E9A"/>
    <w:rsid w:val="4A7C2074"/>
    <w:rsid w:val="4AC332F0"/>
    <w:rsid w:val="4AE10B61"/>
    <w:rsid w:val="4B36505C"/>
    <w:rsid w:val="4C9D528B"/>
    <w:rsid w:val="4D1E03D2"/>
    <w:rsid w:val="4DBC03F5"/>
    <w:rsid w:val="4DED4BFE"/>
    <w:rsid w:val="4EEA0D24"/>
    <w:rsid w:val="4EF13E61"/>
    <w:rsid w:val="4F0B7DD0"/>
    <w:rsid w:val="4F701229"/>
    <w:rsid w:val="4FB96E6B"/>
    <w:rsid w:val="504023D9"/>
    <w:rsid w:val="50B60AA4"/>
    <w:rsid w:val="50BC5A36"/>
    <w:rsid w:val="50D476A7"/>
    <w:rsid w:val="50F03FCE"/>
    <w:rsid w:val="5179693D"/>
    <w:rsid w:val="51D22D02"/>
    <w:rsid w:val="52A22E8C"/>
    <w:rsid w:val="52A87A96"/>
    <w:rsid w:val="53370B35"/>
    <w:rsid w:val="535449BE"/>
    <w:rsid w:val="536B70CD"/>
    <w:rsid w:val="53872AC4"/>
    <w:rsid w:val="53B4588E"/>
    <w:rsid w:val="53BD388D"/>
    <w:rsid w:val="53D63BAC"/>
    <w:rsid w:val="548F29B4"/>
    <w:rsid w:val="549B6C4C"/>
    <w:rsid w:val="55432172"/>
    <w:rsid w:val="556E620B"/>
    <w:rsid w:val="55A531BA"/>
    <w:rsid w:val="561C1C82"/>
    <w:rsid w:val="5633275D"/>
    <w:rsid w:val="56446392"/>
    <w:rsid w:val="56B17B49"/>
    <w:rsid w:val="56BD287A"/>
    <w:rsid w:val="56E83D9B"/>
    <w:rsid w:val="576109DB"/>
    <w:rsid w:val="57A23F4A"/>
    <w:rsid w:val="581C2A2E"/>
    <w:rsid w:val="584F0427"/>
    <w:rsid w:val="58825949"/>
    <w:rsid w:val="58AE4C17"/>
    <w:rsid w:val="58B63BA2"/>
    <w:rsid w:val="59704E92"/>
    <w:rsid w:val="59C42A07"/>
    <w:rsid w:val="59E20F76"/>
    <w:rsid w:val="5A437FB8"/>
    <w:rsid w:val="5A445F64"/>
    <w:rsid w:val="5A5017CA"/>
    <w:rsid w:val="5A557EC1"/>
    <w:rsid w:val="5AAA42D2"/>
    <w:rsid w:val="5AD66346"/>
    <w:rsid w:val="5BBC2C95"/>
    <w:rsid w:val="5BDB6D13"/>
    <w:rsid w:val="5BE91CAB"/>
    <w:rsid w:val="5C9E216D"/>
    <w:rsid w:val="5CAE75C8"/>
    <w:rsid w:val="5CB63FF4"/>
    <w:rsid w:val="5CB82EAA"/>
    <w:rsid w:val="5CC130C4"/>
    <w:rsid w:val="5CD561D2"/>
    <w:rsid w:val="5D202BD7"/>
    <w:rsid w:val="5D2F3896"/>
    <w:rsid w:val="5DB22A0D"/>
    <w:rsid w:val="5DE75E69"/>
    <w:rsid w:val="5DED1414"/>
    <w:rsid w:val="5E231D6D"/>
    <w:rsid w:val="5EBF51BD"/>
    <w:rsid w:val="5F3A20DE"/>
    <w:rsid w:val="5F954782"/>
    <w:rsid w:val="5FAA6092"/>
    <w:rsid w:val="5FAB005C"/>
    <w:rsid w:val="6005776C"/>
    <w:rsid w:val="60083F7A"/>
    <w:rsid w:val="60233765"/>
    <w:rsid w:val="60946DE7"/>
    <w:rsid w:val="60CC7399"/>
    <w:rsid w:val="60E73121"/>
    <w:rsid w:val="6137332D"/>
    <w:rsid w:val="617557A1"/>
    <w:rsid w:val="61775424"/>
    <w:rsid w:val="61D840E6"/>
    <w:rsid w:val="622A170C"/>
    <w:rsid w:val="628F3483"/>
    <w:rsid w:val="62BC4273"/>
    <w:rsid w:val="63B951DE"/>
    <w:rsid w:val="6441217E"/>
    <w:rsid w:val="645D22AF"/>
    <w:rsid w:val="647F035E"/>
    <w:rsid w:val="64813AA7"/>
    <w:rsid w:val="64D836A1"/>
    <w:rsid w:val="64DF0AAD"/>
    <w:rsid w:val="662E0D69"/>
    <w:rsid w:val="66602124"/>
    <w:rsid w:val="66DE6971"/>
    <w:rsid w:val="670A6088"/>
    <w:rsid w:val="672157F2"/>
    <w:rsid w:val="67237EBF"/>
    <w:rsid w:val="67381478"/>
    <w:rsid w:val="674743C8"/>
    <w:rsid w:val="67577CF2"/>
    <w:rsid w:val="67830ADB"/>
    <w:rsid w:val="67A26B47"/>
    <w:rsid w:val="67E7176C"/>
    <w:rsid w:val="68B87A01"/>
    <w:rsid w:val="68D634CE"/>
    <w:rsid w:val="693E2E18"/>
    <w:rsid w:val="69502D4F"/>
    <w:rsid w:val="697033BA"/>
    <w:rsid w:val="69D64FB5"/>
    <w:rsid w:val="6A0A02A2"/>
    <w:rsid w:val="6A1D56B2"/>
    <w:rsid w:val="6A501387"/>
    <w:rsid w:val="6ADF6A6A"/>
    <w:rsid w:val="6AEC311A"/>
    <w:rsid w:val="6AF31E8B"/>
    <w:rsid w:val="6B2F3761"/>
    <w:rsid w:val="6B5D66AE"/>
    <w:rsid w:val="6C00528B"/>
    <w:rsid w:val="6C0F0C37"/>
    <w:rsid w:val="6C692E30"/>
    <w:rsid w:val="6C9E1CD6"/>
    <w:rsid w:val="6C9F6852"/>
    <w:rsid w:val="6D726375"/>
    <w:rsid w:val="6D7E5705"/>
    <w:rsid w:val="6DF77990"/>
    <w:rsid w:val="6E493DC7"/>
    <w:rsid w:val="6E99523C"/>
    <w:rsid w:val="6EA03C18"/>
    <w:rsid w:val="6EA57C83"/>
    <w:rsid w:val="6ED963DF"/>
    <w:rsid w:val="6EFF1BEC"/>
    <w:rsid w:val="6F40256E"/>
    <w:rsid w:val="6F9B4631"/>
    <w:rsid w:val="6FAD3817"/>
    <w:rsid w:val="70661C56"/>
    <w:rsid w:val="707203A9"/>
    <w:rsid w:val="716562BC"/>
    <w:rsid w:val="71C5015B"/>
    <w:rsid w:val="71CA4D16"/>
    <w:rsid w:val="71EA3A88"/>
    <w:rsid w:val="72A52AC2"/>
    <w:rsid w:val="739F6996"/>
    <w:rsid w:val="73C87B98"/>
    <w:rsid w:val="73E67317"/>
    <w:rsid w:val="73FB071E"/>
    <w:rsid w:val="74495771"/>
    <w:rsid w:val="74524843"/>
    <w:rsid w:val="74581611"/>
    <w:rsid w:val="75181C71"/>
    <w:rsid w:val="75215851"/>
    <w:rsid w:val="75380C87"/>
    <w:rsid w:val="763E2BEB"/>
    <w:rsid w:val="76501B00"/>
    <w:rsid w:val="76522B87"/>
    <w:rsid w:val="76D452AF"/>
    <w:rsid w:val="76DE51D0"/>
    <w:rsid w:val="77404A94"/>
    <w:rsid w:val="775D7A36"/>
    <w:rsid w:val="77860258"/>
    <w:rsid w:val="778710DF"/>
    <w:rsid w:val="77A5454B"/>
    <w:rsid w:val="77AC443F"/>
    <w:rsid w:val="77C677ED"/>
    <w:rsid w:val="77DD7EE5"/>
    <w:rsid w:val="782C28A7"/>
    <w:rsid w:val="78372663"/>
    <w:rsid w:val="78491B75"/>
    <w:rsid w:val="78A000BA"/>
    <w:rsid w:val="79132AA2"/>
    <w:rsid w:val="794B56F7"/>
    <w:rsid w:val="796B5873"/>
    <w:rsid w:val="79A25384"/>
    <w:rsid w:val="79FB18D8"/>
    <w:rsid w:val="7A4B1DC7"/>
    <w:rsid w:val="7AC96CAA"/>
    <w:rsid w:val="7ACA0A11"/>
    <w:rsid w:val="7B4D674B"/>
    <w:rsid w:val="7BB336E2"/>
    <w:rsid w:val="7BE252E1"/>
    <w:rsid w:val="7C145D5A"/>
    <w:rsid w:val="7C163879"/>
    <w:rsid w:val="7C2D4B10"/>
    <w:rsid w:val="7D3743F5"/>
    <w:rsid w:val="7D4A280A"/>
    <w:rsid w:val="7D7F24B4"/>
    <w:rsid w:val="7D8F507F"/>
    <w:rsid w:val="7DC205F3"/>
    <w:rsid w:val="7DEF2C7F"/>
    <w:rsid w:val="7E6B34F5"/>
    <w:rsid w:val="7E853162"/>
    <w:rsid w:val="7E8809BA"/>
    <w:rsid w:val="7EE822DB"/>
    <w:rsid w:val="7F3B1E69"/>
    <w:rsid w:val="7F7B6CAB"/>
    <w:rsid w:val="7FCC7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styleId="12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3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4" Type="http://schemas.openxmlformats.org/officeDocument/2006/relationships/fontTable" Target="fontTable.xml"/><Relationship Id="rId263" Type="http://schemas.openxmlformats.org/officeDocument/2006/relationships/numbering" Target="numbering.xml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84</Pages>
  <Words>4707</Words>
  <Characters>6292</Characters>
  <Lines>0</Lines>
  <Paragraphs>0</Paragraphs>
  <TotalTime>50</TotalTime>
  <ScaleCrop>false</ScaleCrop>
  <LinksUpToDate>false</LinksUpToDate>
  <CharactersWithSpaces>6782</CharactersWithSpaces>
  <Application>WPS Office_11.1.0.12970_F1E327BC-269C-435d-A152-05C5408002CA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2023-02-04T04:03:56Z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379972841BB74A27BD81F74929D2A666</vt:lpwstr>
  </property>
</Properties>
</file>